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523D5235" w:rsidR="00B9305B" w:rsidRPr="00D6090D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SPS </w:t>
      </w:r>
      <w:r w:rsidR="00FE3EE1">
        <w:rPr>
          <w:rFonts w:ascii="Arial" w:hAnsi="Arial" w:cs="Arial"/>
          <w:sz w:val="20"/>
          <w:szCs w:val="20"/>
          <w:lang w:val="en-US"/>
        </w:rPr>
        <w:t xml:space="preserve">3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E3EE1">
        <w:rPr>
          <w:rFonts w:ascii="Arial" w:hAnsi="Arial" w:cs="Arial"/>
          <w:b/>
          <w:bCs/>
          <w:sz w:val="20"/>
          <w:szCs w:val="20"/>
        </w:rPr>
        <w:t>EKONOMINIO NAUDINGUMO VERTINIMO METODIKA</w:t>
      </w:r>
      <w:r w:rsidRPr="00D6090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42C472" w14:textId="77777777" w:rsidR="00B9305B" w:rsidRPr="007F4756" w:rsidRDefault="00B9305B" w:rsidP="00B9305B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5E120A21" w14:textId="77777777" w:rsidR="00034CA9" w:rsidRPr="004A1164" w:rsidRDefault="00034CA9" w:rsidP="00034CA9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Arial" w:eastAsiaTheme="minorEastAsia" w:hAnsi="Arial" w:cs="Arial"/>
          <w:sz w:val="20"/>
          <w:szCs w:val="20"/>
        </w:rPr>
      </w:pPr>
      <w:r w:rsidRPr="00FD39D3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343485D0" w14:textId="7224F7A1" w:rsidR="004A1164" w:rsidRPr="00FD39D3" w:rsidRDefault="004A1164" w:rsidP="004A1164">
      <w:p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lentelė</w:t>
      </w:r>
    </w:p>
    <w:tbl>
      <w:tblPr>
        <w:tblpPr w:leftFromText="180" w:rightFromText="180" w:vertAnchor="page" w:horzAnchor="margin" w:tblpY="387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843"/>
        <w:gridCol w:w="3827"/>
      </w:tblGrid>
      <w:tr w:rsidR="00034CA9" w:rsidRPr="00FD39D3" w14:paraId="51DDDC9A" w14:textId="77777777" w:rsidTr="00A20403">
        <w:trPr>
          <w:trHeight w:val="490"/>
        </w:trPr>
        <w:tc>
          <w:tcPr>
            <w:tcW w:w="3823" w:type="dxa"/>
          </w:tcPr>
          <w:p w14:paraId="751B8B46" w14:textId="77777777" w:rsidR="00034CA9" w:rsidRPr="00FD39D3" w:rsidRDefault="00034CA9" w:rsidP="00A20403">
            <w:pPr>
              <w:spacing w:before="120" w:after="120"/>
              <w:ind w:left="2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39D3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843" w:type="dxa"/>
          </w:tcPr>
          <w:p w14:paraId="3CBAF3DE" w14:textId="77777777" w:rsidR="00034CA9" w:rsidRPr="00FD39D3" w:rsidRDefault="00034CA9" w:rsidP="00A204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39D3">
              <w:rPr>
                <w:rFonts w:ascii="Arial" w:hAnsi="Arial" w:cs="Arial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827" w:type="dxa"/>
          </w:tcPr>
          <w:p w14:paraId="6B2A53CD" w14:textId="77777777" w:rsidR="00034CA9" w:rsidRPr="00FD39D3" w:rsidRDefault="00034CA9" w:rsidP="00A20403">
            <w:pPr>
              <w:spacing w:before="120" w:after="120"/>
              <w:ind w:left="27" w:hanging="2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39D3">
              <w:rPr>
                <w:rFonts w:ascii="Arial" w:hAnsi="Arial" w:cs="Arial"/>
                <w:b/>
                <w:bCs/>
                <w:sz w:val="20"/>
                <w:szCs w:val="20"/>
              </w:rPr>
              <w:t>Pasiūlyme reikalinga pateikti informaciją, kuri bus vertinama pagal ekonominio naudingumo kriterijus</w:t>
            </w:r>
          </w:p>
        </w:tc>
      </w:tr>
      <w:tr w:rsidR="00034CA9" w:rsidRPr="00FD39D3" w14:paraId="017E0BBE" w14:textId="77777777" w:rsidTr="00A20403">
        <w:trPr>
          <w:trHeight w:val="49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E6F9" w14:textId="77777777" w:rsidR="00034CA9" w:rsidRPr="00FD39D3" w:rsidRDefault="00034CA9" w:rsidP="00A20403">
            <w:pPr>
              <w:spacing w:before="120" w:after="120"/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39D3">
              <w:rPr>
                <w:rFonts w:ascii="Arial" w:hAnsi="Arial" w:cs="Arial"/>
                <w:b/>
                <w:bCs/>
                <w:sz w:val="20"/>
                <w:szCs w:val="20"/>
              </w:rPr>
              <w:t>I kriterijus</w:t>
            </w:r>
          </w:p>
          <w:p w14:paraId="04FDAEEF" w14:textId="77777777" w:rsidR="00034CA9" w:rsidRPr="00FD39D3" w:rsidRDefault="00034CA9" w:rsidP="00A20403">
            <w:pPr>
              <w:spacing w:before="120" w:after="120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FD39D3">
              <w:rPr>
                <w:rFonts w:ascii="Arial" w:hAnsi="Arial" w:cs="Arial"/>
                <w:sz w:val="20"/>
                <w:szCs w:val="20"/>
              </w:rPr>
              <w:t>Kaina (C)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BD73" w14:textId="309C89F1" w:rsidR="00034CA9" w:rsidRPr="00FD39D3" w:rsidRDefault="00034CA9" w:rsidP="00A2040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17079B93">
              <w:rPr>
                <w:rFonts w:ascii="Arial" w:hAnsi="Arial" w:cs="Arial"/>
                <w:sz w:val="20"/>
                <w:szCs w:val="20"/>
              </w:rPr>
              <w:t>X=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F55A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837" w14:textId="77777777" w:rsidR="00034CA9" w:rsidRPr="00FD39D3" w:rsidRDefault="00034CA9" w:rsidP="00A20403">
            <w:pPr>
              <w:spacing w:before="120" w:after="120"/>
              <w:ind w:left="27" w:hanging="27"/>
              <w:rPr>
                <w:rFonts w:ascii="Arial" w:hAnsi="Arial" w:cs="Arial"/>
                <w:sz w:val="20"/>
                <w:szCs w:val="20"/>
              </w:rPr>
            </w:pPr>
            <w:r w:rsidRPr="00FD39D3">
              <w:rPr>
                <w:rFonts w:ascii="Arial" w:hAnsi="Arial" w:cs="Arial"/>
                <w:sz w:val="20"/>
                <w:szCs w:val="20"/>
              </w:rPr>
              <w:t>Užpildyta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D39D3">
              <w:rPr>
                <w:rFonts w:ascii="Arial" w:hAnsi="Arial" w:cs="Arial"/>
                <w:sz w:val="20"/>
                <w:szCs w:val="20"/>
              </w:rPr>
              <w:t xml:space="preserve"> pasiūlymo form</w:t>
            </w:r>
            <w:r>
              <w:rPr>
                <w:rFonts w:ascii="Arial" w:hAnsi="Arial" w:cs="Arial"/>
                <w:sz w:val="20"/>
                <w:szCs w:val="20"/>
              </w:rPr>
              <w:t xml:space="preserve">os priedas – Pasiūlymo kaina, langelis </w:t>
            </w:r>
            <w:r w:rsidRPr="00FD39D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4CA9" w:rsidRPr="00FD39D3" w14:paraId="2AF82A38" w14:textId="77777777" w:rsidTr="00A20403">
        <w:trPr>
          <w:trHeight w:val="49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F9E" w14:textId="77777777" w:rsidR="00034CA9" w:rsidRPr="00FD39D3" w:rsidRDefault="00034CA9" w:rsidP="00A20403">
            <w:pPr>
              <w:spacing w:before="120" w:after="120"/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39D3">
              <w:rPr>
                <w:rFonts w:ascii="Arial" w:hAnsi="Arial" w:cs="Arial"/>
                <w:b/>
                <w:bCs/>
                <w:sz w:val="20"/>
                <w:szCs w:val="20"/>
              </w:rPr>
              <w:t>II kriterijus</w:t>
            </w:r>
          </w:p>
          <w:p w14:paraId="0550B810" w14:textId="77777777" w:rsidR="00034CA9" w:rsidRDefault="00034CA9" w:rsidP="00A20403">
            <w:pPr>
              <w:spacing w:before="120" w:after="120"/>
              <w:ind w:left="29"/>
              <w:rPr>
                <w:rFonts w:ascii="Arial" w:hAnsi="Arial" w:cs="Arial"/>
                <w:sz w:val="20"/>
                <w:szCs w:val="20"/>
              </w:rPr>
            </w:pPr>
            <w:r w:rsidRPr="10395BFE">
              <w:rPr>
                <w:rFonts w:ascii="Arial" w:hAnsi="Arial" w:cs="Arial"/>
                <w:sz w:val="20"/>
                <w:szCs w:val="20"/>
              </w:rPr>
              <w:t xml:space="preserve">Kvalifikuoto Power </w:t>
            </w:r>
            <w:proofErr w:type="spellStart"/>
            <w:r w:rsidRPr="10395BFE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  <w:r w:rsidRPr="10395BFE">
              <w:rPr>
                <w:rFonts w:ascii="Arial" w:hAnsi="Arial" w:cs="Arial"/>
                <w:sz w:val="20"/>
                <w:szCs w:val="20"/>
              </w:rPr>
              <w:t xml:space="preserve"> specialisto patirtis</w:t>
            </w:r>
          </w:p>
          <w:p w14:paraId="49FB8962" w14:textId="00417C28" w:rsidR="00034CA9" w:rsidRPr="00FD39D3" w:rsidRDefault="000A5DF9" w:rsidP="00FE453C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lt-LT"/>
              </w:rPr>
              <w:t>Tiekėjo s</w:t>
            </w:r>
            <w:r w:rsidR="00034CA9">
              <w:rPr>
                <w:rFonts w:ascii="Arial" w:hAnsi="Arial" w:cs="Arial"/>
                <w:color w:val="auto"/>
                <w:sz w:val="20"/>
                <w:szCs w:val="20"/>
                <w:lang w:val="lt-LT"/>
              </w:rPr>
              <w:t xml:space="preserve">iūlomas specialistas </w:t>
            </w:r>
            <w:r w:rsidR="00277569">
              <w:rPr>
                <w:rFonts w:ascii="Arial" w:hAnsi="Arial" w:cs="Arial"/>
                <w:color w:val="auto"/>
                <w:sz w:val="20"/>
                <w:szCs w:val="20"/>
                <w:lang w:val="lt-LT"/>
              </w:rPr>
              <w:t>t</w:t>
            </w:r>
            <w:proofErr w:type="spellStart"/>
            <w:r w:rsidR="00034CA9" w:rsidRPr="10395BFE">
              <w:rPr>
                <w:rFonts w:ascii="Arial" w:hAnsi="Arial" w:cs="Arial"/>
                <w:sz w:val="20"/>
                <w:szCs w:val="20"/>
              </w:rPr>
              <w:t>uri</w:t>
            </w:r>
            <w:proofErr w:type="spellEnd"/>
            <w:r w:rsidR="00034CA9" w:rsidRPr="10395B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A1164">
              <w:rPr>
                <w:rFonts w:ascii="Arial" w:hAnsi="Arial" w:cs="Arial"/>
                <w:sz w:val="20"/>
                <w:szCs w:val="20"/>
              </w:rPr>
              <w:t>patirtį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nurodyta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453C">
              <w:rPr>
                <w:rFonts w:ascii="Arial" w:hAnsi="Arial" w:cs="Arial"/>
                <w:sz w:val="20"/>
                <w:szCs w:val="20"/>
              </w:rPr>
              <w:t>vienoje</w:t>
            </w:r>
            <w:proofErr w:type="spellEnd"/>
            <w:r w:rsidR="00FE453C">
              <w:rPr>
                <w:rFonts w:ascii="Arial" w:hAnsi="Arial" w:cs="Arial"/>
                <w:sz w:val="20"/>
                <w:szCs w:val="20"/>
              </w:rPr>
              <w:t xml:space="preserve"> iš </w:t>
            </w: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lentel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ė</w:t>
            </w:r>
            <w:r w:rsidR="00FE453C">
              <w:rPr>
                <w:rFonts w:ascii="Arial" w:hAnsi="Arial" w:cs="Arial"/>
                <w:sz w:val="20"/>
                <w:szCs w:val="20"/>
                <w:lang w:val="lt-LT"/>
              </w:rPr>
              <w:t xml:space="preserve">s eilučių </w:t>
            </w:r>
            <w:r w:rsidR="00034CA9" w:rsidRPr="00FD39D3">
              <w:rPr>
                <w:rFonts w:ascii="Arial" w:hAnsi="Arial" w:cs="Arial"/>
                <w:sz w:val="20"/>
                <w:szCs w:val="20"/>
              </w:rPr>
              <w:t>(P)</w:t>
            </w:r>
            <w:r w:rsidR="00FE453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47D9" w14:textId="2C281756" w:rsidR="00034CA9" w:rsidRPr="005D0F69" w:rsidRDefault="00034CA9" w:rsidP="00A2040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17079B93">
              <w:rPr>
                <w:rFonts w:ascii="Arial" w:hAnsi="Arial" w:cs="Arial"/>
                <w:sz w:val="20"/>
                <w:szCs w:val="20"/>
              </w:rPr>
              <w:t>Y=</w:t>
            </w:r>
            <w:r w:rsidR="00F55A2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21B" w14:textId="0442552F" w:rsidR="00034CA9" w:rsidRPr="00FD39D3" w:rsidRDefault="00034CA9" w:rsidP="00A20403">
            <w:pPr>
              <w:spacing w:before="120" w:after="120"/>
              <w:ind w:left="27" w:hanging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C5F">
              <w:rPr>
                <w:rStyle w:val="Laukeliai"/>
                <w:rFonts w:eastAsia="Arial" w:cs="Arial"/>
                <w:i/>
                <w:iCs/>
              </w:rPr>
              <w:t>Specialist</w:t>
            </w:r>
            <w:r w:rsidR="00FE453C">
              <w:rPr>
                <w:rStyle w:val="Laukeliai"/>
                <w:rFonts w:eastAsia="Arial" w:cs="Arial"/>
                <w:i/>
                <w:iCs/>
              </w:rPr>
              <w:t>o</w:t>
            </w:r>
            <w:r w:rsidRPr="001A4C5F">
              <w:rPr>
                <w:rStyle w:val="Laukeliai"/>
                <w:rFonts w:eastAsia="Arial" w:cs="Arial"/>
                <w:i/>
                <w:iCs/>
              </w:rPr>
              <w:t xml:space="preserve"> </w:t>
            </w:r>
            <w:r w:rsidR="004056D7">
              <w:rPr>
                <w:rStyle w:val="Laukeliai"/>
                <w:rFonts w:eastAsia="Arial" w:cs="Arial"/>
                <w:i/>
                <w:iCs/>
              </w:rPr>
              <w:t>patirties aprašymas (laisva forma)</w:t>
            </w:r>
            <w:r w:rsidRPr="001A4C5F">
              <w:rPr>
                <w:rStyle w:val="Laukeliai"/>
                <w:rFonts w:eastAsia="Arial" w:cs="Arial"/>
                <w:i/>
                <w:iCs/>
              </w:rPr>
              <w:t xml:space="preserve"> įrodantis </w:t>
            </w:r>
            <w:r w:rsidR="004056D7">
              <w:rPr>
                <w:rStyle w:val="Laukeliai"/>
                <w:rFonts w:eastAsia="Arial" w:cs="Arial"/>
                <w:i/>
                <w:iCs/>
                <w:lang w:val="en-US"/>
              </w:rPr>
              <w:t xml:space="preserve">2 </w:t>
            </w:r>
            <w:proofErr w:type="spellStart"/>
            <w:r w:rsidR="004056D7">
              <w:rPr>
                <w:rStyle w:val="Laukeliai"/>
                <w:rFonts w:eastAsia="Arial" w:cs="Arial"/>
                <w:i/>
                <w:iCs/>
                <w:lang w:val="en-US"/>
              </w:rPr>
              <w:t>lentel</w:t>
            </w:r>
            <w:r w:rsidR="004056D7">
              <w:rPr>
                <w:rStyle w:val="Laukeliai"/>
                <w:rFonts w:eastAsia="Arial" w:cs="Arial"/>
                <w:i/>
                <w:iCs/>
              </w:rPr>
              <w:t>ėje</w:t>
            </w:r>
            <w:proofErr w:type="spellEnd"/>
            <w:r w:rsidR="004056D7">
              <w:rPr>
                <w:rStyle w:val="Laukeliai"/>
                <w:rFonts w:eastAsia="Arial" w:cs="Arial"/>
                <w:i/>
                <w:iCs/>
              </w:rPr>
              <w:t xml:space="preserve"> deklaruotą </w:t>
            </w:r>
            <w:r w:rsidRPr="001A4C5F">
              <w:rPr>
                <w:rStyle w:val="Laukeliai"/>
                <w:rFonts w:eastAsia="Arial" w:cs="Arial"/>
                <w:i/>
                <w:iCs/>
              </w:rPr>
              <w:t>specialisto patirtį</w:t>
            </w:r>
            <w:r w:rsidR="004056D7">
              <w:rPr>
                <w:rStyle w:val="Laukeliai"/>
                <w:rFonts w:eastAsia="Arial" w:cs="Arial"/>
                <w:i/>
                <w:iCs/>
              </w:rPr>
              <w:t>.</w:t>
            </w:r>
            <w:r w:rsidRPr="001A4C5F">
              <w:rPr>
                <w:rStyle w:val="Laukeliai"/>
                <w:rFonts w:eastAsia="Arial" w:cs="Arial"/>
                <w:i/>
                <w:iCs/>
              </w:rPr>
              <w:t xml:space="preserve"> </w:t>
            </w:r>
          </w:p>
        </w:tc>
      </w:tr>
    </w:tbl>
    <w:p w14:paraId="0D7879F8" w14:textId="77777777" w:rsidR="00034CA9" w:rsidRPr="00FD39D3" w:rsidRDefault="00034CA9" w:rsidP="00034CA9">
      <w:pPr>
        <w:autoSpaceDE w:val="0"/>
        <w:autoSpaceDN w:val="0"/>
        <w:adjustRightInd w:val="0"/>
        <w:spacing w:before="120" w:after="120"/>
        <w:rPr>
          <w:rFonts w:ascii="Arial" w:eastAsiaTheme="minorEastAsia" w:hAnsi="Arial" w:cs="Arial"/>
          <w:sz w:val="20"/>
          <w:szCs w:val="20"/>
        </w:rPr>
      </w:pPr>
    </w:p>
    <w:p w14:paraId="61EBC77A" w14:textId="77777777" w:rsidR="00034CA9" w:rsidRPr="00FD39D3" w:rsidRDefault="00034CA9" w:rsidP="00034CA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Arial" w:eastAsiaTheme="minorEastAsia" w:hAnsi="Arial" w:cs="Arial"/>
          <w:sz w:val="20"/>
          <w:szCs w:val="20"/>
        </w:rPr>
      </w:pPr>
      <w:r w:rsidRPr="00FD39D3">
        <w:rPr>
          <w:rFonts w:ascii="Arial" w:eastAsiaTheme="minorEastAsia" w:hAnsi="Arial" w:cs="Arial"/>
          <w:sz w:val="20"/>
          <w:szCs w:val="20"/>
        </w:rPr>
        <w:t>Pasiūlymo ekonominio naudingumo balai (S) bus apskaičiuojami sudedant Pasiūlymo kainos (C)</w:t>
      </w:r>
      <w:r>
        <w:rPr>
          <w:rFonts w:ascii="Arial" w:eastAsiaTheme="minorEastAsia" w:hAnsi="Arial" w:cs="Arial"/>
          <w:sz w:val="20"/>
          <w:szCs w:val="20"/>
        </w:rPr>
        <w:t xml:space="preserve"> balą</w:t>
      </w:r>
      <w:r w:rsidRPr="00FD39D3">
        <w:rPr>
          <w:rFonts w:ascii="Arial" w:eastAsiaTheme="minorEastAsia" w:hAnsi="Arial" w:cs="Arial"/>
          <w:sz w:val="20"/>
          <w:szCs w:val="20"/>
        </w:rPr>
        <w:t>, Papildomos programuotojo patirties (P)</w:t>
      </w:r>
      <w:r>
        <w:rPr>
          <w:rFonts w:ascii="Arial" w:eastAsiaTheme="minorEastAsia" w:hAnsi="Arial" w:cs="Arial"/>
          <w:sz w:val="20"/>
          <w:szCs w:val="20"/>
        </w:rPr>
        <w:t xml:space="preserve"> balą.</w:t>
      </w:r>
    </w:p>
    <w:p w14:paraId="2D508FDA" w14:textId="77777777" w:rsidR="00034CA9" w:rsidRPr="00FD39D3" w:rsidRDefault="00034CA9" w:rsidP="00034CA9">
      <w:pPr>
        <w:spacing w:before="120" w:after="120"/>
        <w:ind w:left="284" w:firstLine="357"/>
        <w:jc w:val="center"/>
        <w:rPr>
          <w:rFonts w:ascii="Arial" w:eastAsiaTheme="minorEastAsia" w:hAnsi="Arial" w:cs="Arial"/>
          <w:sz w:val="20"/>
          <w:szCs w:val="20"/>
        </w:rPr>
      </w:pPr>
      <w:r w:rsidRPr="00FD39D3">
        <w:rPr>
          <w:rFonts w:ascii="Arial" w:eastAsiaTheme="minorEastAsia" w:hAnsi="Arial" w:cs="Arial"/>
          <w:b/>
          <w:bCs/>
          <w:sz w:val="20"/>
          <w:szCs w:val="20"/>
        </w:rPr>
        <w:t>S=C+P</w:t>
      </w:r>
    </w:p>
    <w:p w14:paraId="06AB73B1" w14:textId="77777777" w:rsidR="00034CA9" w:rsidRPr="00FD39D3" w:rsidRDefault="00034CA9" w:rsidP="00034CA9">
      <w:pPr>
        <w:numPr>
          <w:ilvl w:val="1"/>
          <w:numId w:val="5"/>
        </w:numPr>
        <w:spacing w:before="120" w:after="12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D39D3">
        <w:rPr>
          <w:rFonts w:ascii="Arial" w:hAnsi="Arial" w:cs="Arial"/>
          <w:sz w:val="20"/>
          <w:szCs w:val="20"/>
        </w:rPr>
        <w:t>Kainos kriterijaus (C) balai apskaičiuojami mažiausios pasiūlytos kainos (</w:t>
      </w:r>
      <w:proofErr w:type="spellStart"/>
      <w:r w:rsidRPr="00FD39D3">
        <w:rPr>
          <w:rFonts w:ascii="Arial" w:hAnsi="Arial" w:cs="Arial"/>
          <w:sz w:val="20"/>
          <w:szCs w:val="20"/>
        </w:rPr>
        <w:t>C</w:t>
      </w:r>
      <w:r w:rsidRPr="00FD39D3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FD39D3">
        <w:rPr>
          <w:rFonts w:ascii="Arial" w:hAnsi="Arial" w:cs="Arial"/>
          <w:sz w:val="20"/>
          <w:szCs w:val="20"/>
        </w:rPr>
        <w:t>) ir vertinamame Pasiūlyme nurodytos Pasiūlymo kainos (</w:t>
      </w:r>
      <w:proofErr w:type="spellStart"/>
      <w:r w:rsidRPr="00FD39D3">
        <w:rPr>
          <w:rFonts w:ascii="Arial" w:hAnsi="Arial" w:cs="Arial"/>
          <w:sz w:val="20"/>
          <w:szCs w:val="20"/>
        </w:rPr>
        <w:t>C</w:t>
      </w:r>
      <w:r w:rsidRPr="00FD39D3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FD39D3">
        <w:rPr>
          <w:rFonts w:ascii="Arial" w:hAnsi="Arial" w:cs="Arial"/>
          <w:sz w:val="20"/>
          <w:szCs w:val="20"/>
        </w:rPr>
        <w:t xml:space="preserve">) </w:t>
      </w:r>
      <w:r w:rsidRPr="00FD39D3">
        <w:rPr>
          <w:rFonts w:ascii="Arial" w:hAnsi="Arial" w:cs="Arial"/>
          <w:sz w:val="20"/>
          <w:szCs w:val="20"/>
          <w:lang w:eastAsia="lt-LT"/>
        </w:rPr>
        <w:t>(pateikiama užpildant Pasiūlymo formo</w:t>
      </w:r>
      <w:r>
        <w:rPr>
          <w:rFonts w:ascii="Arial" w:hAnsi="Arial" w:cs="Arial"/>
          <w:sz w:val="20"/>
          <w:szCs w:val="20"/>
          <w:lang w:eastAsia="lt-LT"/>
        </w:rPr>
        <w:t>s priede pasiūlymo kaina</w:t>
      </w:r>
      <w:r w:rsidRPr="00FD39D3">
        <w:rPr>
          <w:rFonts w:ascii="Arial" w:hAnsi="Arial" w:cs="Arial"/>
          <w:sz w:val="20"/>
          <w:szCs w:val="20"/>
          <w:lang w:eastAsia="lt-LT"/>
        </w:rPr>
        <w:t xml:space="preserve"> esančią lentelę) </w:t>
      </w:r>
      <w:r w:rsidRPr="00FD39D3">
        <w:rPr>
          <w:rFonts w:ascii="Arial" w:hAnsi="Arial" w:cs="Arial"/>
          <w:sz w:val="20"/>
          <w:szCs w:val="20"/>
        </w:rPr>
        <w:t>santykį padauginant iš kainos kriterijaus lyginamojo svorio (X):</w:t>
      </w:r>
    </w:p>
    <w:p w14:paraId="7A820A70" w14:textId="77777777" w:rsidR="00034CA9" w:rsidRPr="00FD39D3" w:rsidRDefault="00034CA9" w:rsidP="00034CA9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  <w:r w:rsidRPr="00FD39D3">
        <w:rPr>
          <w:rFonts w:ascii="Arial" w:hAnsi="Arial" w:cs="Arial"/>
          <w:sz w:val="20"/>
          <w:szCs w:val="20"/>
        </w:rPr>
        <w:t>C=</w:t>
      </w:r>
      <w:proofErr w:type="spellStart"/>
      <w:r w:rsidRPr="00FD39D3">
        <w:rPr>
          <w:rFonts w:ascii="Arial" w:hAnsi="Arial" w:cs="Arial"/>
          <w:sz w:val="20"/>
          <w:szCs w:val="20"/>
        </w:rPr>
        <w:t>C</w:t>
      </w:r>
      <w:r w:rsidRPr="00FD39D3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FD39D3">
        <w:rPr>
          <w:rFonts w:ascii="Arial" w:hAnsi="Arial" w:cs="Arial"/>
          <w:sz w:val="20"/>
          <w:szCs w:val="20"/>
        </w:rPr>
        <w:t>/</w:t>
      </w:r>
      <w:proofErr w:type="spellStart"/>
      <w:r w:rsidRPr="00FD39D3">
        <w:rPr>
          <w:rFonts w:ascii="Arial" w:hAnsi="Arial" w:cs="Arial"/>
          <w:sz w:val="20"/>
          <w:szCs w:val="20"/>
        </w:rPr>
        <w:t>C</w:t>
      </w:r>
      <w:r w:rsidRPr="00FD39D3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FD39D3">
        <w:rPr>
          <w:rFonts w:ascii="Arial" w:hAnsi="Arial" w:cs="Arial"/>
          <w:sz w:val="20"/>
          <w:szCs w:val="20"/>
        </w:rPr>
        <w:t xml:space="preserve"> * X</w:t>
      </w:r>
    </w:p>
    <w:p w14:paraId="69D77348" w14:textId="6A1B95A0" w:rsidR="00034CA9" w:rsidRPr="00FD39D3" w:rsidRDefault="00034CA9" w:rsidP="00034CA9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10395BFE">
        <w:rPr>
          <w:rFonts w:ascii="Arial" w:hAnsi="Arial" w:cs="Arial"/>
          <w:sz w:val="20"/>
          <w:szCs w:val="20"/>
        </w:rPr>
        <w:t xml:space="preserve">Power </w:t>
      </w:r>
      <w:proofErr w:type="spellStart"/>
      <w:r w:rsidRPr="10395BFE">
        <w:rPr>
          <w:rFonts w:ascii="Arial" w:hAnsi="Arial" w:cs="Arial"/>
          <w:sz w:val="20"/>
          <w:szCs w:val="20"/>
        </w:rPr>
        <w:t>Platform</w:t>
      </w:r>
      <w:proofErr w:type="spellEnd"/>
      <w:r w:rsidRPr="10395BFE">
        <w:rPr>
          <w:rFonts w:ascii="Arial" w:hAnsi="Arial" w:cs="Arial"/>
          <w:sz w:val="20"/>
          <w:szCs w:val="20"/>
        </w:rPr>
        <w:t xml:space="preserve"> programuotojo papildomos patirties kriterijaus (P)</w:t>
      </w:r>
      <w:r w:rsidRPr="10395BFE">
        <w:rPr>
          <w:rFonts w:ascii="Arial" w:hAnsi="Arial"/>
        </w:rPr>
        <w:t xml:space="preserve"> </w:t>
      </w:r>
      <w:r w:rsidRPr="10395BFE">
        <w:rPr>
          <w:rFonts w:ascii="Arial" w:hAnsi="Arial" w:cs="Arial"/>
          <w:sz w:val="20"/>
          <w:szCs w:val="20"/>
        </w:rPr>
        <w:t xml:space="preserve">nustatomi skiriant balus pagal 2 lentelėje pateiktas reikšmes. Maksimalus kriterijaus balų skaičius – </w:t>
      </w:r>
      <w:r w:rsidR="00F55A2E">
        <w:rPr>
          <w:rFonts w:ascii="Arial" w:hAnsi="Arial" w:cs="Arial"/>
          <w:sz w:val="20"/>
          <w:szCs w:val="20"/>
          <w:lang w:val="en-US"/>
        </w:rPr>
        <w:t>6</w:t>
      </w:r>
      <w:r w:rsidRPr="10395BFE">
        <w:rPr>
          <w:rFonts w:ascii="Arial" w:hAnsi="Arial" w:cs="Arial"/>
          <w:sz w:val="20"/>
          <w:szCs w:val="20"/>
        </w:rPr>
        <w:t xml:space="preserve"> balai:</w:t>
      </w:r>
    </w:p>
    <w:p w14:paraId="096E7018" w14:textId="77777777" w:rsidR="00034CA9" w:rsidRPr="00FD39D3" w:rsidRDefault="00034CA9" w:rsidP="00034CA9">
      <w:pPr>
        <w:tabs>
          <w:tab w:val="left" w:pos="567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6CCF0183" w14:textId="77777777" w:rsidR="00034CA9" w:rsidRPr="00FD39D3" w:rsidRDefault="00034CA9" w:rsidP="00034CA9">
      <w:pPr>
        <w:spacing w:after="200" w:line="276" w:lineRule="auto"/>
        <w:ind w:firstLine="357"/>
        <w:jc w:val="center"/>
        <w:rPr>
          <w:rFonts w:ascii="Arial" w:hAnsi="Arial" w:cs="Arial"/>
          <w:b/>
          <w:bCs/>
          <w:sz w:val="20"/>
          <w:szCs w:val="20"/>
        </w:rPr>
      </w:pPr>
      <w:r w:rsidRPr="00FD39D3">
        <w:rPr>
          <w:rFonts w:ascii="Arial" w:hAnsi="Arial" w:cs="Arial"/>
          <w:b/>
          <w:bCs/>
          <w:sz w:val="20"/>
          <w:szCs w:val="20"/>
        </w:rPr>
        <w:t>P =Y</w:t>
      </w:r>
    </w:p>
    <w:p w14:paraId="5C79F2A7" w14:textId="77777777" w:rsidR="00034CA9" w:rsidRPr="00FD39D3" w:rsidRDefault="00034CA9" w:rsidP="004A1164">
      <w:pPr>
        <w:spacing w:after="200" w:line="276" w:lineRule="auto"/>
        <w:ind w:firstLine="357"/>
        <w:rPr>
          <w:rFonts w:ascii="Arial" w:hAnsi="Arial" w:cs="Arial"/>
          <w:sz w:val="20"/>
          <w:szCs w:val="20"/>
        </w:rPr>
      </w:pPr>
      <w:r w:rsidRPr="00FD39D3">
        <w:rPr>
          <w:rFonts w:ascii="Arial" w:hAnsi="Arial" w:cs="Arial"/>
          <w:sz w:val="20"/>
          <w:szCs w:val="20"/>
        </w:rPr>
        <w:t>2 lentelė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7223"/>
      </w:tblGrid>
      <w:tr w:rsidR="00034CA9" w:rsidRPr="00FD39D3" w14:paraId="50EA769B" w14:textId="77777777" w:rsidTr="00A20403">
        <w:tc>
          <w:tcPr>
            <w:tcW w:w="2405" w:type="dxa"/>
          </w:tcPr>
          <w:p w14:paraId="4D5ED871" w14:textId="77777777" w:rsidR="00034CA9" w:rsidRPr="00FD39D3" w:rsidRDefault="00034CA9" w:rsidP="00A20403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39D3">
              <w:rPr>
                <w:rFonts w:ascii="Arial" w:hAnsi="Arial" w:cs="Arial"/>
                <w:b/>
                <w:bCs/>
                <w:sz w:val="20"/>
                <w:szCs w:val="20"/>
              </w:rPr>
              <w:t>Skiriamas balų skaičius (P)</w:t>
            </w:r>
          </w:p>
        </w:tc>
        <w:tc>
          <w:tcPr>
            <w:tcW w:w="7223" w:type="dxa"/>
          </w:tcPr>
          <w:p w14:paraId="4AA256D8" w14:textId="77777777" w:rsidR="00034CA9" w:rsidRPr="00FD39D3" w:rsidRDefault="00034CA9" w:rsidP="00A20403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</w:t>
            </w:r>
            <w:r w:rsidRPr="00FD3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patirtis metais</w:t>
            </w:r>
          </w:p>
        </w:tc>
      </w:tr>
      <w:tr w:rsidR="00034CA9" w:rsidRPr="00FD39D3" w14:paraId="793C0BAB" w14:textId="77777777" w:rsidTr="00A20403">
        <w:tc>
          <w:tcPr>
            <w:tcW w:w="2405" w:type="dxa"/>
          </w:tcPr>
          <w:p w14:paraId="4DD505DA" w14:textId="53495ADB" w:rsidR="00034CA9" w:rsidRPr="00FD39D3" w:rsidRDefault="00F55A2E" w:rsidP="00A20403">
            <w:pPr>
              <w:spacing w:after="200" w:line="276" w:lineRule="auto"/>
              <w:ind w:firstLine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  <w:r w:rsidR="00034CA9" w:rsidRPr="00FD3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bal</w:t>
            </w:r>
            <w:r w:rsidR="009321A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7223" w:type="dxa"/>
          </w:tcPr>
          <w:p w14:paraId="47D3592F" w14:textId="26C31D55" w:rsidR="007F319D" w:rsidRPr="007F319D" w:rsidRDefault="00034CA9" w:rsidP="007F319D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319D">
              <w:rPr>
                <w:rFonts w:ascii="Arial" w:hAnsi="Arial" w:cs="Arial"/>
                <w:sz w:val="20"/>
                <w:szCs w:val="20"/>
              </w:rPr>
              <w:t xml:space="preserve">Siūlomas </w:t>
            </w:r>
            <w:r w:rsidR="00E723EE">
              <w:rPr>
                <w:rFonts w:ascii="Arial" w:hAnsi="Arial" w:cs="Arial"/>
                <w:sz w:val="20"/>
                <w:szCs w:val="20"/>
              </w:rPr>
              <w:t xml:space="preserve">Power </w:t>
            </w:r>
            <w:proofErr w:type="spellStart"/>
            <w:r w:rsidR="00E723EE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  <w:r w:rsidR="00E723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319D">
              <w:rPr>
                <w:rFonts w:ascii="Arial" w:hAnsi="Arial" w:cs="Arial"/>
                <w:sz w:val="20"/>
                <w:szCs w:val="20"/>
              </w:rPr>
              <w:t xml:space="preserve">specialistas </w:t>
            </w:r>
            <w:r w:rsidR="007F319D" w:rsidRPr="007F319D">
              <w:rPr>
                <w:rFonts w:ascii="Arial" w:hAnsi="Arial" w:cs="Arial"/>
                <w:sz w:val="20"/>
                <w:szCs w:val="20"/>
              </w:rPr>
              <w:t xml:space="preserve">per pastaruosius 6 (šešis) metus turi ne mažesnę kaip </w:t>
            </w:r>
            <w:r w:rsidR="007F319D">
              <w:rPr>
                <w:rFonts w:ascii="Arial" w:hAnsi="Arial" w:cs="Arial"/>
                <w:sz w:val="20"/>
                <w:szCs w:val="20"/>
              </w:rPr>
              <w:t>3</w:t>
            </w:r>
            <w:r w:rsidR="007F319D" w:rsidRPr="007F319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F319D">
              <w:rPr>
                <w:rFonts w:ascii="Arial" w:hAnsi="Arial" w:cs="Arial"/>
                <w:sz w:val="20"/>
                <w:szCs w:val="20"/>
              </w:rPr>
              <w:t>trijų</w:t>
            </w:r>
            <w:r w:rsidR="007F319D" w:rsidRPr="007F319D">
              <w:rPr>
                <w:rFonts w:ascii="Arial" w:hAnsi="Arial" w:cs="Arial"/>
                <w:sz w:val="20"/>
                <w:szCs w:val="20"/>
              </w:rPr>
              <w:t>) metų dalyvavimo informacinių technologijų projektuose patirtį, kurių metu buvo kuriama/modifikuojama sistema turėjo ne mažiau kaip 2 (dvi) integracijas su kitomis sistemomis (skaičiuojant darbo patirtį nesumuoti vienu metu vykdytų projektų/sutarčių trukmių);</w:t>
            </w:r>
          </w:p>
          <w:p w14:paraId="12114455" w14:textId="5DAA9170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2.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per paskutinius 6 (šešis) metus dalyvavo </w:t>
            </w:r>
            <w:r w:rsidR="0098560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ower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platform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spacialisto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rolėje bent 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2 (dviejuose)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įgyvendint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uose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projekt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uose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informacinių technologijų srityje, kuriame:</w:t>
            </w:r>
          </w:p>
          <w:p w14:paraId="3B7725B4" w14:textId="35707D34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3. kūrė ir konfigūravo sprendimus naudojant „Microsoft Power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Platform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“ technologijas (Power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Apps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, Power Automate, Power BI,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Dataverse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);</w:t>
            </w:r>
          </w:p>
          <w:p w14:paraId="64EE4667" w14:textId="0A33A889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lastRenderedPageBreak/>
              <w:t>4.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projektavo ir įgyvendino duomenų modelius bei verslo procesų automatizavimą;</w:t>
            </w:r>
          </w:p>
          <w:p w14:paraId="240FB95B" w14:textId="0268F755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5.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kūrė ir prižiūrėjo sistemų integracijas tarp Power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Platform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sprendimų ir kitų informacinių sistemų;</w:t>
            </w:r>
          </w:p>
          <w:p w14:paraId="6369BE98" w14:textId="77777777" w:rsid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6.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rengė techninę dokumentaciją, susijusią su sukurtų sprendimų architektūra ir konfigūracija;</w:t>
            </w:r>
          </w:p>
          <w:p w14:paraId="5B7D83F4" w14:textId="739A4EB3" w:rsidR="00034CA9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dirbo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su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Dynamics 365 Sales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arba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Customer service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moduliais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taip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atliko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in</w:t>
            </w:r>
            <w:r w:rsidR="0098560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t</w:t>
            </w:r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egracijų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programavimo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darbus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naudojant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C#/.NET;</w:t>
            </w:r>
          </w:p>
        </w:tc>
      </w:tr>
      <w:tr w:rsidR="007F319D" w:rsidRPr="00FD39D3" w14:paraId="0F05662A" w14:textId="77777777" w:rsidTr="00A20403">
        <w:tc>
          <w:tcPr>
            <w:tcW w:w="2405" w:type="dxa"/>
          </w:tcPr>
          <w:p w14:paraId="0F989A28" w14:textId="1DC56216" w:rsidR="007F319D" w:rsidRPr="00FD39D3" w:rsidRDefault="00F55A2E" w:rsidP="007F319D">
            <w:pPr>
              <w:spacing w:after="200" w:line="276" w:lineRule="auto"/>
              <w:ind w:firstLine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4</w:t>
            </w:r>
            <w:r w:rsidR="007F319D" w:rsidRPr="00FD3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bal</w:t>
            </w:r>
            <w:r w:rsidR="007F319D">
              <w:rPr>
                <w:rFonts w:ascii="Arial" w:hAnsi="Arial" w:cs="Arial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223" w:type="dxa"/>
          </w:tcPr>
          <w:p w14:paraId="21600117" w14:textId="4C92CE81" w:rsidR="007F319D" w:rsidRPr="007F319D" w:rsidRDefault="007F319D" w:rsidP="007F319D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319D">
              <w:rPr>
                <w:rFonts w:ascii="Arial" w:hAnsi="Arial" w:cs="Arial"/>
                <w:sz w:val="20"/>
                <w:szCs w:val="20"/>
              </w:rPr>
              <w:t xml:space="preserve">Siūlomas </w:t>
            </w:r>
            <w:r w:rsidR="00E723EE">
              <w:rPr>
                <w:rFonts w:ascii="Arial" w:hAnsi="Arial" w:cs="Arial"/>
                <w:sz w:val="20"/>
                <w:szCs w:val="20"/>
              </w:rPr>
              <w:t xml:space="preserve">Power </w:t>
            </w:r>
            <w:proofErr w:type="spellStart"/>
            <w:r w:rsidR="00E723EE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  <w:r w:rsidR="00E723E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specialistas </w:t>
            </w:r>
            <w:r w:rsidRPr="007F319D">
              <w:rPr>
                <w:rFonts w:ascii="Arial" w:hAnsi="Arial" w:cs="Arial"/>
                <w:sz w:val="20"/>
                <w:szCs w:val="20"/>
              </w:rPr>
              <w:t xml:space="preserve">per pastaruosius 6 (šešis) metus turi ne mažesnę kaip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7F319D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keturių</w:t>
            </w:r>
            <w:r w:rsidRPr="007F319D">
              <w:rPr>
                <w:rFonts w:ascii="Arial" w:hAnsi="Arial" w:cs="Arial"/>
                <w:sz w:val="20"/>
                <w:szCs w:val="20"/>
              </w:rPr>
              <w:t>) metų dalyvavimo informacinių technologijų projektuose patirtį, kurių metu buvo kuriama/modifikuojama sistema turėjo ne mažiau kaip 2 (dvi) integracijas su kitomis sistemomis (skaičiuojant darbo patirtį nesumuoti vienu metu vykdytų projektų/sutarčių trukmių);</w:t>
            </w:r>
          </w:p>
          <w:p w14:paraId="7B16A4EC" w14:textId="42E261BE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2.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per paskutinius 6 (šešis) metus dalyvavo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power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platform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spacialisto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rolėje bent 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3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trijuose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)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įgyvendint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uose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projekt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uose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informacinių technologijų srityje, kuriame:</w:t>
            </w:r>
          </w:p>
          <w:p w14:paraId="2EC1DC35" w14:textId="77777777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3. kūrė ir konfigūravo sprendimus naudojant „Microsoft Power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Platform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“ technologijas (Power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Apps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, Power Automate, Power BI,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Dataverse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);</w:t>
            </w:r>
          </w:p>
          <w:p w14:paraId="5E29BB70" w14:textId="77777777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4.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projektavo ir įgyvendino duomenų modelius bei verslo procesų automatizavimą;</w:t>
            </w:r>
          </w:p>
          <w:p w14:paraId="02089DE5" w14:textId="77777777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5.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kūrė ir prižiūrėjo sistemų integracijas tarp Power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Platform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sprendimų ir kitų informacinių sistemų;</w:t>
            </w:r>
          </w:p>
          <w:p w14:paraId="1F9E0461" w14:textId="77777777" w:rsid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6.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rengė techninę dokumentaciją, susijusią su sukurtų sprendimų architektūra ir konfigūracija;</w:t>
            </w:r>
          </w:p>
          <w:p w14:paraId="07422155" w14:textId="01CA2124" w:rsidR="007F319D" w:rsidRPr="00CF7047" w:rsidDel="001D7AC6" w:rsidRDefault="007F319D" w:rsidP="007F319D">
            <w:pPr>
              <w:pStyle w:val="Default"/>
              <w:spacing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dirbo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su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Dynamics 365 Sales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arba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Customer service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moduliais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taip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atliko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in</w:t>
            </w:r>
            <w:r w:rsidR="0098560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t</w:t>
            </w:r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egracijų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programavimo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darbus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naudojant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C#/.NET;</w:t>
            </w:r>
          </w:p>
        </w:tc>
      </w:tr>
      <w:tr w:rsidR="007F319D" w:rsidRPr="00FD39D3" w14:paraId="77516F90" w14:textId="77777777" w:rsidTr="00A20403">
        <w:tc>
          <w:tcPr>
            <w:tcW w:w="2405" w:type="dxa"/>
          </w:tcPr>
          <w:p w14:paraId="5D2D1A25" w14:textId="0A74FBBB" w:rsidR="007F319D" w:rsidRPr="00FD39D3" w:rsidRDefault="00F55A2E" w:rsidP="007F319D">
            <w:pPr>
              <w:spacing w:after="200" w:line="276" w:lineRule="auto"/>
              <w:ind w:firstLine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7F319D" w:rsidRPr="00FD3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bal</w:t>
            </w:r>
            <w:r w:rsidR="007F319D">
              <w:rPr>
                <w:rFonts w:ascii="Arial" w:hAnsi="Arial" w:cs="Arial"/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7223" w:type="dxa"/>
          </w:tcPr>
          <w:p w14:paraId="14562325" w14:textId="6937DFE8" w:rsidR="007F319D" w:rsidRPr="007F319D" w:rsidRDefault="007F319D" w:rsidP="007F319D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319D">
              <w:rPr>
                <w:rFonts w:ascii="Arial" w:hAnsi="Arial" w:cs="Arial"/>
                <w:sz w:val="20"/>
                <w:szCs w:val="20"/>
              </w:rPr>
              <w:t>Siūlomas</w:t>
            </w:r>
            <w:r w:rsidR="00E723EE">
              <w:rPr>
                <w:rFonts w:ascii="Arial" w:hAnsi="Arial" w:cs="Arial"/>
                <w:sz w:val="20"/>
                <w:szCs w:val="20"/>
              </w:rPr>
              <w:t xml:space="preserve"> Power </w:t>
            </w:r>
            <w:proofErr w:type="spellStart"/>
            <w:r w:rsidR="00E723EE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  <w:r w:rsidRPr="007F319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specialistas </w:t>
            </w:r>
            <w:r w:rsidRPr="007F319D">
              <w:rPr>
                <w:rFonts w:ascii="Arial" w:hAnsi="Arial" w:cs="Arial"/>
                <w:sz w:val="20"/>
                <w:szCs w:val="20"/>
              </w:rPr>
              <w:t xml:space="preserve">per pastaruosius 6 (šešis) metus turi ne mažesnę kaip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7F319D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penkių</w:t>
            </w:r>
            <w:r w:rsidRPr="007F319D">
              <w:rPr>
                <w:rFonts w:ascii="Arial" w:hAnsi="Arial" w:cs="Arial"/>
                <w:sz w:val="20"/>
                <w:szCs w:val="20"/>
              </w:rPr>
              <w:t>) metų dalyvavimo informacinių technologijų projektuose patirtį, kurių metu buvo kuriama/modifikuojama sistema turėjo ne mažiau kaip 2 (dvi) integracijas su kitomis sistemomis (skaičiuojant darbo patirtį nesumuoti vienu metu vykdytų projektų/sutarčių trukmių);</w:t>
            </w:r>
          </w:p>
          <w:p w14:paraId="478EEDE7" w14:textId="2F441F6A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2.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per paskutinius 6 (šešis) metus dalyvavo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power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platform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spacialisto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rolėje bent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</w:rPr>
              <w:t xml:space="preserve">4 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(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keturiuose)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įgyvendint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uose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projekt</w:t>
            </w: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uose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informacinių technologijų srityje, kuriame:</w:t>
            </w:r>
          </w:p>
          <w:p w14:paraId="51498362" w14:textId="77777777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3. kūrė ir konfigūravo sprendimus naudojant „Microsoft Power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Platform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“ technologijas (Power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Apps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, Power Automate, Power BI,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Dataverse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);</w:t>
            </w:r>
          </w:p>
          <w:p w14:paraId="0C421B46" w14:textId="77777777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4.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projektavo ir įgyvendino duomenų modelius bei verslo procesų automatizavimą;</w:t>
            </w:r>
          </w:p>
          <w:p w14:paraId="5F1D09A5" w14:textId="77777777" w:rsidR="007F319D" w:rsidRP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5.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kūrė ir prižiūrėjo sistemų integracijas tarp Power </w:t>
            </w:r>
            <w:proofErr w:type="spellStart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Platform</w:t>
            </w:r>
            <w:proofErr w:type="spellEnd"/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sprendimų ir kitų informacinių sistemų;</w:t>
            </w:r>
          </w:p>
          <w:p w14:paraId="7807E823" w14:textId="77777777" w:rsidR="007F319D" w:rsidRDefault="007F319D" w:rsidP="007F319D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6.</w:t>
            </w:r>
            <w:r w:rsidRPr="007F319D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rengė techninę dokumentaciją, susijusią su sukurtų sprendimų architektūra ir konfigūracija;</w:t>
            </w:r>
          </w:p>
          <w:p w14:paraId="081A62EA" w14:textId="42661C26" w:rsidR="007F319D" w:rsidRPr="00F7348A" w:rsidRDefault="007F319D" w:rsidP="007F319D">
            <w:pPr>
              <w:pStyle w:val="Default"/>
              <w:spacing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dirbo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su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Dynamics 365 Sales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arba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Customer service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moduliais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taip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atliko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in</w:t>
            </w:r>
            <w:r w:rsidR="0098560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t</w:t>
            </w:r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egracijų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programavimo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darbus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naudojant</w:t>
            </w:r>
            <w:proofErr w:type="spellEnd"/>
            <w:r w:rsidRPr="007F319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C#/.NET;</w:t>
            </w:r>
          </w:p>
        </w:tc>
      </w:tr>
    </w:tbl>
    <w:p w14:paraId="0A31EF3C" w14:textId="2D741A6B" w:rsidR="00034CA9" w:rsidRPr="00FD39D3" w:rsidRDefault="00034CA9" w:rsidP="00034CA9">
      <w:pPr>
        <w:tabs>
          <w:tab w:val="left" w:pos="567"/>
        </w:tabs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D39D3">
        <w:rPr>
          <w:rFonts w:ascii="Arial" w:hAnsi="Arial" w:cs="Arial"/>
          <w:sz w:val="20"/>
          <w:szCs w:val="20"/>
        </w:rPr>
        <w:t>2.2.1.</w:t>
      </w:r>
      <w:r w:rsidRPr="00FD39D3">
        <w:rPr>
          <w:rFonts w:ascii="Arial" w:hAnsi="Arial" w:cs="Arial"/>
          <w:sz w:val="20"/>
          <w:szCs w:val="20"/>
        </w:rPr>
        <w:tab/>
      </w:r>
      <w:r w:rsidRPr="00FD39D3">
        <w:rPr>
          <w:rFonts w:ascii="Arial" w:hAnsi="Arial" w:cs="Arial"/>
          <w:b/>
          <w:bCs/>
          <w:sz w:val="20"/>
          <w:szCs w:val="20"/>
        </w:rPr>
        <w:t>Jei nieko nenurodoma – skiriama 0 balų.</w:t>
      </w:r>
    </w:p>
    <w:p w14:paraId="38B39774" w14:textId="77777777" w:rsidR="00034CA9" w:rsidRPr="00D215DE" w:rsidRDefault="00034CA9" w:rsidP="00034CA9">
      <w:pPr>
        <w:tabs>
          <w:tab w:val="left" w:pos="567"/>
        </w:tabs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7C6DB07A" w14:textId="2D45B33A" w:rsidR="00DE621D" w:rsidRPr="00D215DE" w:rsidRDefault="00D215DE" w:rsidP="00D215DE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  <w:lang w:val="en-US"/>
        </w:rPr>
      </w:pPr>
      <w:r w:rsidRPr="00D215DE">
        <w:rPr>
          <w:rFonts w:ascii="Arial" w:hAnsi="Arial" w:cs="Arial"/>
          <w:sz w:val="20"/>
          <w:szCs w:val="20"/>
          <w:lang w:val="en-US"/>
        </w:rPr>
        <w:t>Ekonomi</w:t>
      </w:r>
      <w:proofErr w:type="spellStart"/>
      <w:r w:rsidRPr="00D215DE">
        <w:rPr>
          <w:rFonts w:ascii="Arial" w:hAnsi="Arial" w:cs="Arial"/>
          <w:sz w:val="20"/>
          <w:szCs w:val="20"/>
        </w:rPr>
        <w:t>škai</w:t>
      </w:r>
      <w:proofErr w:type="spellEnd"/>
      <w:r w:rsidRPr="00D215DE">
        <w:rPr>
          <w:rFonts w:ascii="Arial" w:hAnsi="Arial" w:cs="Arial"/>
          <w:sz w:val="20"/>
          <w:szCs w:val="20"/>
        </w:rPr>
        <w:t xml:space="preserve"> naudingiausiu pasiūlymu nustatomas pasiūlymas gavęs daugiausiai balų.</w:t>
      </w:r>
    </w:p>
    <w:sectPr w:rsidR="00DE621D" w:rsidRPr="00D215DE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395D5" w14:textId="77777777" w:rsidR="00025FFA" w:rsidRDefault="00025FFA" w:rsidP="00197F1B">
      <w:pPr>
        <w:spacing w:after="0" w:line="240" w:lineRule="auto"/>
      </w:pPr>
      <w:r>
        <w:separator/>
      </w:r>
    </w:p>
  </w:endnote>
  <w:endnote w:type="continuationSeparator" w:id="0">
    <w:p w14:paraId="77D23A2F" w14:textId="77777777" w:rsidR="00025FFA" w:rsidRDefault="00025FFA" w:rsidP="00197F1B">
      <w:pPr>
        <w:spacing w:after="0" w:line="240" w:lineRule="auto"/>
      </w:pPr>
      <w:r>
        <w:continuationSeparator/>
      </w:r>
    </w:p>
  </w:endnote>
  <w:endnote w:type="continuationNotice" w:id="1">
    <w:p w14:paraId="78E04A2D" w14:textId="77777777" w:rsidR="00025FFA" w:rsidRDefault="00025F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01344" w14:textId="77777777" w:rsidR="00025FFA" w:rsidRDefault="00025FFA" w:rsidP="00197F1B">
      <w:pPr>
        <w:spacing w:after="0" w:line="240" w:lineRule="auto"/>
      </w:pPr>
      <w:r>
        <w:separator/>
      </w:r>
    </w:p>
  </w:footnote>
  <w:footnote w:type="continuationSeparator" w:id="0">
    <w:p w14:paraId="57889065" w14:textId="77777777" w:rsidR="00025FFA" w:rsidRDefault="00025FFA" w:rsidP="00197F1B">
      <w:pPr>
        <w:spacing w:after="0" w:line="240" w:lineRule="auto"/>
      </w:pPr>
      <w:r>
        <w:continuationSeparator/>
      </w:r>
    </w:p>
  </w:footnote>
  <w:footnote w:type="continuationNotice" w:id="1">
    <w:p w14:paraId="19C3BD7E" w14:textId="77777777" w:rsidR="00025FFA" w:rsidRDefault="00025F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112E4C"/>
    <w:multiLevelType w:val="hybridMultilevel"/>
    <w:tmpl w:val="0DDE40BA"/>
    <w:lvl w:ilvl="0" w:tplc="8202EBC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79370F96"/>
    <w:multiLevelType w:val="hybridMultilevel"/>
    <w:tmpl w:val="747658C8"/>
    <w:lvl w:ilvl="0" w:tplc="05ECA8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63DA25B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946541">
    <w:abstractNumId w:val="2"/>
  </w:num>
  <w:num w:numId="8" w16cid:durableId="20857588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5FFA"/>
    <w:rsid w:val="0003138C"/>
    <w:rsid w:val="00034CA9"/>
    <w:rsid w:val="00070D03"/>
    <w:rsid w:val="000A5DF9"/>
    <w:rsid w:val="000B1316"/>
    <w:rsid w:val="000B2F59"/>
    <w:rsid w:val="00116F45"/>
    <w:rsid w:val="00197F1B"/>
    <w:rsid w:val="001A320E"/>
    <w:rsid w:val="001B1009"/>
    <w:rsid w:val="00210EDD"/>
    <w:rsid w:val="00277569"/>
    <w:rsid w:val="00277B27"/>
    <w:rsid w:val="0028056A"/>
    <w:rsid w:val="002A6575"/>
    <w:rsid w:val="00334504"/>
    <w:rsid w:val="003441A8"/>
    <w:rsid w:val="00363B0D"/>
    <w:rsid w:val="00364141"/>
    <w:rsid w:val="003B28B5"/>
    <w:rsid w:val="003F36E1"/>
    <w:rsid w:val="004056D7"/>
    <w:rsid w:val="0043475F"/>
    <w:rsid w:val="004A1164"/>
    <w:rsid w:val="004D0948"/>
    <w:rsid w:val="00511985"/>
    <w:rsid w:val="0057262C"/>
    <w:rsid w:val="00591135"/>
    <w:rsid w:val="005A3A49"/>
    <w:rsid w:val="005B5F94"/>
    <w:rsid w:val="005F213F"/>
    <w:rsid w:val="005F3CA9"/>
    <w:rsid w:val="006978B1"/>
    <w:rsid w:val="006A2E46"/>
    <w:rsid w:val="006C5C43"/>
    <w:rsid w:val="006C6950"/>
    <w:rsid w:val="006E7FE8"/>
    <w:rsid w:val="00700A89"/>
    <w:rsid w:val="007C3444"/>
    <w:rsid w:val="007C4A32"/>
    <w:rsid w:val="007F319D"/>
    <w:rsid w:val="008416FE"/>
    <w:rsid w:val="009138B7"/>
    <w:rsid w:val="00920B56"/>
    <w:rsid w:val="009321AA"/>
    <w:rsid w:val="0098560D"/>
    <w:rsid w:val="00A07514"/>
    <w:rsid w:val="00A42A01"/>
    <w:rsid w:val="00A503D3"/>
    <w:rsid w:val="00A62EAC"/>
    <w:rsid w:val="00A85A2E"/>
    <w:rsid w:val="00B24461"/>
    <w:rsid w:val="00B704B5"/>
    <w:rsid w:val="00B9305B"/>
    <w:rsid w:val="00BB5D2C"/>
    <w:rsid w:val="00BC3A7E"/>
    <w:rsid w:val="00C5505A"/>
    <w:rsid w:val="00C63FDD"/>
    <w:rsid w:val="00C65693"/>
    <w:rsid w:val="00C74CDB"/>
    <w:rsid w:val="00CB7AAB"/>
    <w:rsid w:val="00CE43A9"/>
    <w:rsid w:val="00D215DE"/>
    <w:rsid w:val="00D6090D"/>
    <w:rsid w:val="00D80289"/>
    <w:rsid w:val="00DE621D"/>
    <w:rsid w:val="00E163AF"/>
    <w:rsid w:val="00E723EE"/>
    <w:rsid w:val="00E91C55"/>
    <w:rsid w:val="00E934B9"/>
    <w:rsid w:val="00F516FC"/>
    <w:rsid w:val="00F55A2E"/>
    <w:rsid w:val="00F67EF3"/>
    <w:rsid w:val="00F73F8F"/>
    <w:rsid w:val="00FA0655"/>
    <w:rsid w:val="00FC67DC"/>
    <w:rsid w:val="00FD3BF0"/>
    <w:rsid w:val="00FE3EE1"/>
    <w:rsid w:val="00FE453C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paragraph" w:customStyle="1" w:styleId="Default">
    <w:name w:val="Default"/>
    <w:rsid w:val="005726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odyText">
    <w:name w:val="Body Text"/>
    <w:aliases w:val="body indent,ändrad,Body single"/>
    <w:basedOn w:val="Normal"/>
    <w:link w:val="BodyTextChar"/>
    <w:uiPriority w:val="1"/>
    <w:qFormat/>
    <w:rsid w:val="00034CA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Char">
    <w:name w:val="Body Text Char"/>
    <w:aliases w:val="body indent Char,ändrad Char,Body single Char"/>
    <w:basedOn w:val="DefaultParagraphFont"/>
    <w:link w:val="BodyText"/>
    <w:uiPriority w:val="1"/>
    <w:rsid w:val="00034CA9"/>
    <w:rPr>
      <w:rFonts w:ascii="Times New Roman" w:eastAsia="Times New Roman" w:hAnsi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8e1067c2-82b2-43e6-ba4a-21d0911eaf9a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2</Pages>
  <Words>3103</Words>
  <Characters>1770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Marius Stankus</cp:lastModifiedBy>
  <cp:revision>52</cp:revision>
  <dcterms:created xsi:type="dcterms:W3CDTF">2019-05-16T23:00:00Z</dcterms:created>
  <dcterms:modified xsi:type="dcterms:W3CDTF">2026-01-29T13:03:00Z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